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BB" w:rsidRPr="009D5BBB" w:rsidRDefault="009D5BBB" w:rsidP="000A6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D5BB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ПАМЯТКА</w:t>
      </w:r>
    </w:p>
    <w:p w:rsidR="009D5BBB" w:rsidRPr="009D5BBB" w:rsidRDefault="009D5BBB" w:rsidP="000A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BBB" w:rsidRPr="00EE1270" w:rsidRDefault="009D5BBB" w:rsidP="000A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2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Осторожно, тонкий лед!</w:t>
      </w:r>
    </w:p>
    <w:p w:rsidR="009D5BBB" w:rsidRPr="009D5BBB" w:rsidRDefault="000A6248" w:rsidP="000A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D5BBB" w:rsidRPr="007E3B8A" w:rsidRDefault="009D5BBB" w:rsidP="000A6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осенне-зимний период во время понижения температуры окружающей среды до отрицательных значений, на водных объектах</w:t>
      </w:r>
      <w:r w:rsidR="000A6248"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расположенных на территории города Челябинска</w:t>
      </w: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начинает образовываться ледяной покров. </w:t>
      </w:r>
    </w:p>
    <w:p w:rsidR="009D5BBB" w:rsidRPr="007E3B8A" w:rsidRDefault="009D5BBB" w:rsidP="000A6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 каждый год многие люди пренебрегают мерами предосторожности и выходят на тонкий лед, тем самым подвергая свою жизнь смертельной опасности. Особенно это касается любителей подледного лова и детей, играющих вблизи кромки льда.</w:t>
      </w:r>
    </w:p>
    <w:p w:rsidR="000A6248" w:rsidRPr="009D5BBB" w:rsidRDefault="000A6248" w:rsidP="000A6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BBB" w:rsidRPr="00EE1270" w:rsidRDefault="009D5BBB" w:rsidP="000A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2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Это нужно знать</w:t>
      </w:r>
    </w:p>
    <w:p w:rsidR="009D5BBB" w:rsidRPr="009D5BBB" w:rsidRDefault="009D5BBB" w:rsidP="000A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70" w:rsidRDefault="00EE1270" w:rsidP="00EE1270">
      <w:pPr>
        <w:pStyle w:val="a7"/>
        <w:tabs>
          <w:tab w:val="left" w:pos="56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EE1270">
        <w:rPr>
          <w:rFonts w:ascii="Times New Roman" w:hAnsi="Times New Roman" w:cs="Times New Roman"/>
          <w:b/>
          <w:sz w:val="27"/>
          <w:szCs w:val="27"/>
        </w:rPr>
        <w:t xml:space="preserve">На водных объектах </w:t>
      </w:r>
      <w:r w:rsidR="007363C6">
        <w:rPr>
          <w:rFonts w:ascii="Times New Roman" w:hAnsi="Times New Roman" w:cs="Times New Roman"/>
          <w:b/>
          <w:sz w:val="27"/>
          <w:szCs w:val="27"/>
        </w:rPr>
        <w:t>ЗАПРЕЩАЕТСЯ</w:t>
      </w:r>
      <w:r w:rsidRPr="00EE1270">
        <w:rPr>
          <w:rFonts w:ascii="Times New Roman" w:hAnsi="Times New Roman" w:cs="Times New Roman"/>
          <w:b/>
          <w:sz w:val="27"/>
          <w:szCs w:val="27"/>
        </w:rPr>
        <w:t>:</w:t>
      </w:r>
    </w:p>
    <w:p w:rsidR="00EE1270" w:rsidRPr="00EE1270" w:rsidRDefault="00EE1270" w:rsidP="00EE1270">
      <w:pPr>
        <w:pStyle w:val="a7"/>
        <w:tabs>
          <w:tab w:val="left" w:pos="56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EE1270" w:rsidRPr="007E3B8A" w:rsidRDefault="007363C6" w:rsidP="007363C6">
      <w:pPr>
        <w:pStyle w:val="a7"/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E3B8A">
        <w:rPr>
          <w:rFonts w:ascii="Times New Roman" w:hAnsi="Times New Roman" w:cs="Times New Roman"/>
          <w:sz w:val="26"/>
          <w:szCs w:val="26"/>
        </w:rPr>
        <w:t>В</w:t>
      </w:r>
      <w:r w:rsidR="00EE1270" w:rsidRPr="007E3B8A">
        <w:rPr>
          <w:rFonts w:ascii="Times New Roman" w:hAnsi="Times New Roman" w:cs="Times New Roman"/>
          <w:sz w:val="26"/>
          <w:szCs w:val="26"/>
        </w:rPr>
        <w:t>ыходить на лед в местах, не оборудованных для этих целей, и в местах, где выставлены з</w:t>
      </w:r>
      <w:r w:rsidRPr="007E3B8A">
        <w:rPr>
          <w:rFonts w:ascii="Times New Roman" w:hAnsi="Times New Roman" w:cs="Times New Roman"/>
          <w:sz w:val="26"/>
          <w:szCs w:val="26"/>
        </w:rPr>
        <w:t>апрещающие информационные знаки.</w:t>
      </w:r>
    </w:p>
    <w:p w:rsidR="00EE1270" w:rsidRPr="007E3B8A" w:rsidRDefault="007363C6" w:rsidP="007363C6">
      <w:pPr>
        <w:pStyle w:val="a7"/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E3B8A">
        <w:rPr>
          <w:rFonts w:ascii="Times New Roman" w:hAnsi="Times New Roman" w:cs="Times New Roman"/>
          <w:sz w:val="26"/>
          <w:szCs w:val="26"/>
        </w:rPr>
        <w:t>К</w:t>
      </w:r>
      <w:r w:rsidR="00EE1270" w:rsidRPr="007E3B8A">
        <w:rPr>
          <w:rFonts w:ascii="Times New Roman" w:hAnsi="Times New Roman" w:cs="Times New Roman"/>
          <w:sz w:val="26"/>
          <w:szCs w:val="26"/>
        </w:rPr>
        <w:t>ататься на коньках на водных объектах вне установленных мест массового отдыха.</w:t>
      </w:r>
    </w:p>
    <w:p w:rsidR="00EE1270" w:rsidRPr="007E3B8A" w:rsidRDefault="007363C6" w:rsidP="007E3B8A">
      <w:pPr>
        <w:pStyle w:val="a7"/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7E3B8A">
        <w:rPr>
          <w:rFonts w:ascii="Times New Roman" w:hAnsi="Times New Roman" w:cs="Times New Roman"/>
          <w:sz w:val="26"/>
          <w:szCs w:val="26"/>
        </w:rPr>
        <w:t>В</w:t>
      </w:r>
      <w:r w:rsidR="00EE1270" w:rsidRPr="007E3B8A">
        <w:rPr>
          <w:rFonts w:ascii="Times New Roman" w:hAnsi="Times New Roman" w:cs="Times New Roman"/>
          <w:sz w:val="26"/>
          <w:szCs w:val="26"/>
        </w:rPr>
        <w:t>ыезд на лед, передвижение по льду и стоянка транспортных средств (в том числе мотоциклов, снегоходов, гужевых повозок, саней и других транспортных средств) на льду запрещены в отсутствие организованной ледовой переправы</w:t>
      </w:r>
      <w:r w:rsidRPr="007E3B8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D5BBB" w:rsidRPr="007E3B8A" w:rsidRDefault="009D5BBB" w:rsidP="007E3B8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Безопасным для человека считается лед толщиною не менее 7 сантиметров в пресной воде и 15 сантиметров в соленой воде.</w:t>
      </w:r>
    </w:p>
    <w:p w:rsidR="009D5BBB" w:rsidRPr="007E3B8A" w:rsidRDefault="009D5BBB" w:rsidP="000A62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устьях рек и притоках прочность льда ослаблена. Лед непрочен в местах быстрого течения, бьющих ключей и стоковых вод, а также в районах </w:t>
      </w:r>
      <w:proofErr w:type="spellStart"/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произростания</w:t>
      </w:r>
      <w:proofErr w:type="spellEnd"/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водной растительности, вблизи деревьев, кустов, камыша.</w:t>
      </w:r>
    </w:p>
    <w:p w:rsidR="009D5BBB" w:rsidRPr="007E3B8A" w:rsidRDefault="009D5BBB" w:rsidP="000A62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температура воздуха выше 0 градусов держится более трех дней подряд, то прочность льда снижается на 25 %.</w:t>
      </w:r>
    </w:p>
    <w:p w:rsidR="009D5BBB" w:rsidRPr="007E3B8A" w:rsidRDefault="009D5BBB" w:rsidP="000A62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:rsidR="009D5BBB" w:rsidRPr="009D5BBB" w:rsidRDefault="009D5BBB" w:rsidP="000A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BBB" w:rsidRPr="00A82F2B" w:rsidRDefault="009D5BBB" w:rsidP="000A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Если случилась беда</w:t>
      </w:r>
    </w:p>
    <w:p w:rsidR="009D5BBB" w:rsidRPr="009D5BBB" w:rsidRDefault="009D5BBB" w:rsidP="000A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BBB" w:rsidRPr="00A82F2B" w:rsidRDefault="009D5BBB" w:rsidP="000A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делать, если вы провалились в холодную воду:</w:t>
      </w:r>
    </w:p>
    <w:p w:rsidR="009D5BBB" w:rsidRPr="009D5BBB" w:rsidRDefault="009D5BBB" w:rsidP="000A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BBB" w:rsidRPr="007E3B8A" w:rsidRDefault="009D5BB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Позовите на помощь.</w:t>
      </w:r>
    </w:p>
    <w:p w:rsidR="009D5BBB" w:rsidRPr="007E3B8A" w:rsidRDefault="009D5BB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паникуйте, не делайте резких движений, стабилизируйте дыхание.</w:t>
      </w:r>
    </w:p>
    <w:p w:rsidR="009D5BBB" w:rsidRPr="007E3B8A" w:rsidRDefault="009D5BB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9D5BBB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  <w:r w:rsidR="009D5BBB"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D5BBB" w:rsidRPr="007E3B8A" w:rsidRDefault="009D5BB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лед выдержал, перекатываясь, медленно ползите к берегу.</w:t>
      </w:r>
    </w:p>
    <w:p w:rsidR="009D5BBB" w:rsidRPr="007E3B8A" w:rsidRDefault="009D5BB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Ползите в ту сторону, откуда пришли, ведь лед здесь уже проверен на прочность.</w:t>
      </w:r>
    </w:p>
    <w:p w:rsidR="00422A3E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Зовите на помощь.</w:t>
      </w:r>
    </w:p>
    <w:p w:rsidR="00422A3E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Удерживая себя на поверхности воды, стараться затрачивать на это минимум физических усилий.</w:t>
      </w:r>
    </w:p>
    <w:p w:rsidR="00422A3E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теплопотерь</w:t>
      </w:r>
      <w:proofErr w:type="spellEnd"/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организма, а по некоторым данным, даже 75% приходится на ее долю.</w:t>
      </w:r>
    </w:p>
    <w:p w:rsidR="00422A3E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Активно плыть к берегу, плоту или шлюпке, можно, если они находятся на расстоянии, преодоление которого потребует не более 10 мин.</w:t>
      </w:r>
    </w:p>
    <w:p w:rsidR="00422A3E" w:rsidRPr="007E3B8A" w:rsidRDefault="00422A3E" w:rsidP="00422A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Добравшись до </w:t>
      </w:r>
      <w:proofErr w:type="spellStart"/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плавсредства</w:t>
      </w:r>
      <w:proofErr w:type="spellEnd"/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надо немедленно раздеться, выжать намокшую одежду и снова надеть.</w:t>
      </w:r>
    </w:p>
    <w:p w:rsidR="00422A3E" w:rsidRDefault="00422A3E" w:rsidP="0042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2A3E" w:rsidRPr="00A82F2B" w:rsidRDefault="00A82F2B" w:rsidP="00422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Как правильно оказать первую </w:t>
      </w:r>
      <w:r w:rsidR="00422A3E" w:rsidRPr="00A8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помощь пострадавшему</w:t>
      </w:r>
      <w:r w:rsidRPr="00A8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422A3E" w:rsidRPr="00422A3E" w:rsidRDefault="00422A3E" w:rsidP="0042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2A3E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Подходите к полынье очень осторожно, лучше подползти по-пластунски.</w:t>
      </w:r>
    </w:p>
    <w:p w:rsidR="00422A3E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Сообщите пострадавшему криком, что идете ему на помощь, это придаст ему силы, уверенность.</w:t>
      </w:r>
    </w:p>
    <w:p w:rsidR="00422A3E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 4-5 метров протяните ему веревку, шест, доску, шарф или любое другое подручное средство.</w:t>
      </w:r>
    </w:p>
    <w:p w:rsidR="00422A3E" w:rsidRPr="007E3B8A" w:rsidRDefault="00422A3E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A82F2B" w:rsidRPr="007E3B8A" w:rsidRDefault="00A82F2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Пострадавшего надо укрыть в месте, защищенном от ветра, хорошо укутать в любую имеющуюся одежду, одеяло.</w:t>
      </w:r>
    </w:p>
    <w:p w:rsidR="00A82F2B" w:rsidRPr="007E3B8A" w:rsidRDefault="00A82F2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животу.</w:t>
      </w:r>
    </w:p>
    <w:p w:rsidR="00A82F2B" w:rsidRPr="007E3B8A" w:rsidRDefault="00A82F2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A82F2B" w:rsidRDefault="00A82F2B" w:rsidP="00A82F2B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2F2B" w:rsidRPr="00A82F2B" w:rsidRDefault="00A82F2B" w:rsidP="00A82F2B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правильно оказать первую помощь пострадавшему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при утоплении</w:t>
      </w:r>
      <w:r w:rsidRPr="00A82F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A82F2B" w:rsidRPr="00A82F2B" w:rsidRDefault="00A82F2B" w:rsidP="00EE127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82F2B" w:rsidRPr="007E3B8A" w:rsidRDefault="00A82F2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Перенести пострадавшего на безопасное место, согреть.</w:t>
      </w:r>
    </w:p>
    <w:p w:rsidR="007E3B8A" w:rsidRPr="007E3B8A" w:rsidRDefault="00A82F2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Повернуть утонувшего лицом вниз и опустить голову ниже</w:t>
      </w:r>
      <w:r w:rsidR="007E3B8A"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таза. </w:t>
      </w:r>
    </w:p>
    <w:p w:rsidR="00A82F2B" w:rsidRPr="007E3B8A" w:rsidRDefault="00A82F2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A82F2B" w:rsidRPr="007E3B8A" w:rsidRDefault="00A82F2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 отсутствии пульса на сонной артерии сделать наружный массаж сердца и искусственное дыхание.</w:t>
      </w:r>
    </w:p>
    <w:p w:rsidR="00A82F2B" w:rsidRPr="007E3B8A" w:rsidRDefault="00A82F2B" w:rsidP="000A62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B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Доставить пострадавшего в медицинское учреждение.</w:t>
      </w:r>
    </w:p>
    <w:sectPr w:rsidR="00A82F2B" w:rsidRPr="007E3B8A" w:rsidSect="00E9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776E"/>
    <w:multiLevelType w:val="multilevel"/>
    <w:tmpl w:val="7BD6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C1DA2"/>
    <w:multiLevelType w:val="multilevel"/>
    <w:tmpl w:val="ECEC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BBB"/>
    <w:rsid w:val="000A6248"/>
    <w:rsid w:val="002842BF"/>
    <w:rsid w:val="00422A3E"/>
    <w:rsid w:val="00525536"/>
    <w:rsid w:val="005B2402"/>
    <w:rsid w:val="007363C6"/>
    <w:rsid w:val="007E3B8A"/>
    <w:rsid w:val="009D5BBB"/>
    <w:rsid w:val="00A82F2B"/>
    <w:rsid w:val="00A847A5"/>
    <w:rsid w:val="00C612B6"/>
    <w:rsid w:val="00E9755B"/>
    <w:rsid w:val="00EE1270"/>
    <w:rsid w:val="00F0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5BBB"/>
    <w:rPr>
      <w:color w:val="0000FF"/>
      <w:u w:val="single"/>
    </w:rPr>
  </w:style>
  <w:style w:type="character" w:customStyle="1" w:styleId="ico">
    <w:name w:val="ico"/>
    <w:basedOn w:val="a0"/>
    <w:rsid w:val="009D5BBB"/>
  </w:style>
  <w:style w:type="paragraph" w:styleId="a5">
    <w:name w:val="Balloon Text"/>
    <w:basedOn w:val="a"/>
    <w:link w:val="a6"/>
    <w:uiPriority w:val="99"/>
    <w:semiHidden/>
    <w:unhideWhenUsed/>
    <w:rsid w:val="009D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B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2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DF023-B135-44B8-BFC0-ACC08D03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Попатенко</dc:creator>
  <cp:lastModifiedBy>user</cp:lastModifiedBy>
  <cp:revision>7</cp:revision>
  <dcterms:created xsi:type="dcterms:W3CDTF">2021-03-23T05:22:00Z</dcterms:created>
  <dcterms:modified xsi:type="dcterms:W3CDTF">2021-03-23T06:09:00Z</dcterms:modified>
</cp:coreProperties>
</file>